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CB383" w14:textId="298AF70D" w:rsidR="006A768E" w:rsidRDefault="006A768E" w:rsidP="002A2A56">
      <w:pPr>
        <w:ind w:left="-90"/>
      </w:pPr>
    </w:p>
    <w:p w14:paraId="09CFD960" w14:textId="0A11844D" w:rsidR="006A768E" w:rsidRDefault="006A768E" w:rsidP="002A2A56">
      <w:pPr>
        <w:ind w:left="-90"/>
        <w:jc w:val="center"/>
        <w:rPr>
          <w:noProof/>
        </w:rPr>
      </w:pPr>
      <w:r>
        <w:rPr>
          <w:noProof/>
        </w:rPr>
        <w:drawing>
          <wp:inline distT="0" distB="0" distL="0" distR="0" wp14:anchorId="3AEF080D" wp14:editId="7F14B4C8">
            <wp:extent cx="2095500" cy="904875"/>
            <wp:effectExtent l="0" t="0" r="0" b="9525"/>
            <wp:docPr id="25" name="Picture 25" descr="https://picoauto.com/images/pico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s://picoauto.com/images/pico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rPr>
          <w:noProof/>
        </w:rPr>
        <w:t xml:space="preserve">            </w:t>
      </w:r>
      <w:r w:rsidR="002A2A56">
        <w:rPr>
          <w:noProof/>
        </w:rPr>
        <w:drawing>
          <wp:inline distT="0" distB="0" distL="0" distR="0" wp14:anchorId="17889700" wp14:editId="40DB958F">
            <wp:extent cx="914400" cy="914400"/>
            <wp:effectExtent l="0" t="0" r="0" b="0"/>
            <wp:docPr id="45" name="Picture 45" descr="https://scontent-sjc3-1.xx.fbcdn.net/v/t1.0-1/p320x320/12239527_1512105729082084_1615950321008681818_n.jpg?_nc_cat=0&amp;oh=7b3bc74b46935138784d747bbccec08b&amp;oe=5BC46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s://scontent-sjc3-1.xx.fbcdn.net/v/t1.0-1/p320x320/12239527_1512105729082084_1615950321008681818_n.jpg?_nc_cat=0&amp;oh=7b3bc74b46935138784d747bbccec08b&amp;oe=5BC46E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rPr>
          <w:noProof/>
        </w:rPr>
        <w:t xml:space="preserve">            </w:t>
      </w:r>
      <w:r w:rsidR="002A2A56">
        <w:rPr>
          <w:noProof/>
        </w:rPr>
        <w:drawing>
          <wp:inline distT="0" distB="0" distL="0" distR="0" wp14:anchorId="75A4E049" wp14:editId="294683BD">
            <wp:extent cx="1609344" cy="9144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AES-Logo-Ov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D235C" w14:textId="77777777" w:rsidR="002A2A56" w:rsidRDefault="002A2A56" w:rsidP="002A2A56">
      <w:pPr>
        <w:ind w:left="-90"/>
        <w:jc w:val="center"/>
        <w:rPr>
          <w:noProof/>
        </w:rPr>
      </w:pPr>
    </w:p>
    <w:p w14:paraId="0628DE0E" w14:textId="3915C9DE" w:rsidR="006A768E" w:rsidRDefault="006A768E" w:rsidP="002A2A56">
      <w:pPr>
        <w:ind w:left="-90"/>
        <w:rPr>
          <w:noProof/>
        </w:rPr>
      </w:pPr>
      <w:bookmarkStart w:id="0" w:name="_GoBack"/>
      <w:bookmarkEnd w:id="0"/>
    </w:p>
    <w:p w14:paraId="38C0C937" w14:textId="127A7DE4" w:rsidR="002A2A56" w:rsidRDefault="006A768E" w:rsidP="002A2A56">
      <w:pPr>
        <w:ind w:left="-90"/>
        <w:jc w:val="center"/>
        <w:rPr>
          <w:noProof/>
        </w:rPr>
      </w:pPr>
      <w:r>
        <w:rPr>
          <w:noProof/>
        </w:rPr>
        <w:drawing>
          <wp:inline distT="0" distB="0" distL="0" distR="0" wp14:anchorId="3F48BFA9" wp14:editId="5107BB3A">
            <wp:extent cx="850392" cy="457200"/>
            <wp:effectExtent l="0" t="0" r="698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26B">
        <w:rPr>
          <w:noProof/>
        </w:rPr>
        <w:t xml:space="preserve"> </w:t>
      </w:r>
      <w:r w:rsidR="001641FA">
        <w:rPr>
          <w:noProof/>
        </w:rPr>
        <w:t xml:space="preserve">  </w:t>
      </w:r>
      <w:r>
        <w:rPr>
          <w:noProof/>
        </w:rPr>
        <w:drawing>
          <wp:inline distT="0" distB="0" distL="0" distR="0" wp14:anchorId="7CF3E9A1" wp14:editId="30A67604">
            <wp:extent cx="1362456" cy="457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26B">
        <w:rPr>
          <w:noProof/>
        </w:rPr>
        <w:t xml:space="preserve">   </w:t>
      </w:r>
      <w:r w:rsidR="001641FA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37A57A" wp14:editId="1F3A6EB2">
            <wp:extent cx="2240280" cy="457200"/>
            <wp:effectExtent l="0" t="0" r="7620" b="0"/>
            <wp:docPr id="3" name="Picture 3" descr="Automotive Training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Automotive Training Grou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1FA">
        <w:rPr>
          <w:noProof/>
        </w:rPr>
        <w:t xml:space="preserve"> </w:t>
      </w:r>
      <w:r w:rsidR="009B626B">
        <w:rPr>
          <w:noProof/>
        </w:rPr>
        <w:t xml:space="preserve">   </w:t>
      </w:r>
      <w:r w:rsidR="001641FA">
        <w:rPr>
          <w:noProof/>
        </w:rPr>
        <w:t xml:space="preserve"> </w:t>
      </w:r>
      <w:r>
        <w:rPr>
          <w:noProof/>
        </w:rPr>
        <w:drawing>
          <wp:inline distT="0" distB="0" distL="0" distR="0" wp14:anchorId="3C451F56" wp14:editId="4246844A">
            <wp:extent cx="1563624" cy="457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C2F70" w14:textId="77777777" w:rsidR="002A2A56" w:rsidRDefault="002A2A56" w:rsidP="002A2A56">
      <w:pPr>
        <w:ind w:left="-90"/>
        <w:jc w:val="center"/>
        <w:rPr>
          <w:noProof/>
        </w:rPr>
      </w:pPr>
    </w:p>
    <w:p w14:paraId="53348144" w14:textId="3EFF6C46" w:rsidR="006A768E" w:rsidRDefault="006A768E" w:rsidP="002A2A56">
      <w:pPr>
        <w:ind w:left="-90"/>
        <w:jc w:val="center"/>
        <w:rPr>
          <w:noProof/>
        </w:rPr>
      </w:pPr>
      <w:r>
        <w:rPr>
          <w:noProof/>
        </w:rPr>
        <w:drawing>
          <wp:inline distT="0" distB="0" distL="0" distR="0" wp14:anchorId="39D05996" wp14:editId="0909AB6F">
            <wp:extent cx="1428750" cy="342900"/>
            <wp:effectExtent l="0" t="0" r="0" b="0"/>
            <wp:docPr id="5" name="Picture 5" descr="Au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Aute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1FA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DFF895A" wp14:editId="1F44FC37">
            <wp:extent cx="2647950" cy="342900"/>
            <wp:effectExtent l="0" t="0" r="0" b="0"/>
            <wp:docPr id="16" name="Picture 16" descr="AVI OnDemand - Training for Automotive Profession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AVI OnDemand - Training for Automotive Professional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1FA">
        <w:rPr>
          <w:noProof/>
        </w:rPr>
        <w:t xml:space="preserve"> </w:t>
      </w:r>
      <w:r w:rsidR="002A2A56">
        <w:rPr>
          <w:noProof/>
        </w:rPr>
        <w:drawing>
          <wp:inline distT="0" distB="0" distL="0" distR="0" wp14:anchorId="4F684A4D" wp14:editId="1923FBE5">
            <wp:extent cx="2706624" cy="457200"/>
            <wp:effectExtent l="0" t="0" r="0" b="0"/>
            <wp:docPr id="42" name="Picture 42" descr="http://www.aurodiag.com/aurocms/r/cms/www/default/img/logo300x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www.aurodiag.com/aurocms/r/cms/www/default/img/logo300x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2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9B730" w14:textId="6C056A1A" w:rsidR="006A768E" w:rsidRDefault="006A768E" w:rsidP="002A2A56">
      <w:pPr>
        <w:ind w:left="-90"/>
        <w:jc w:val="center"/>
      </w:pPr>
    </w:p>
    <w:p w14:paraId="274AF064" w14:textId="010460D1" w:rsidR="00B05C96" w:rsidRDefault="006A768E" w:rsidP="002A2A56">
      <w:pPr>
        <w:ind w:left="-90"/>
        <w:jc w:val="center"/>
      </w:pPr>
      <w:r>
        <w:rPr>
          <w:noProof/>
        </w:rPr>
        <w:drawing>
          <wp:inline distT="0" distB="0" distL="0" distR="0" wp14:anchorId="1AE14F49" wp14:editId="5C8396C9">
            <wp:extent cx="484632" cy="457200"/>
            <wp:effectExtent l="0" t="0" r="0" b="0"/>
            <wp:docPr id="32" name="Picture 32" descr="Bartec USA - TPMS Profession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Bartec USA - TPMS Professional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t xml:space="preserve">   </w:t>
      </w:r>
      <w:r w:rsidR="001641FA">
        <w:t xml:space="preserve">  </w:t>
      </w:r>
      <w:r>
        <w:rPr>
          <w:noProof/>
        </w:rPr>
        <w:drawing>
          <wp:inline distT="0" distB="0" distL="0" distR="0" wp14:anchorId="3A5D3C31" wp14:editId="18B3563B">
            <wp:extent cx="1428750" cy="466725"/>
            <wp:effectExtent l="0" t="0" r="7620" b="9525"/>
            <wp:docPr id="18" name="Picture 18" descr="Bosch Diagno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osch Diagnostic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t xml:space="preserve">   </w:t>
      </w:r>
      <w:r w:rsidR="001641FA">
        <w:t xml:space="preserve">  </w:t>
      </w:r>
      <w:r>
        <w:rPr>
          <w:noProof/>
        </w:rPr>
        <w:drawing>
          <wp:inline distT="0" distB="0" distL="0" distR="0" wp14:anchorId="292C61BE" wp14:editId="5FEC4B0A">
            <wp:extent cx="694944" cy="457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41FA">
        <w:t xml:space="preserve">     </w:t>
      </w:r>
      <w:r>
        <w:rPr>
          <w:noProof/>
        </w:rPr>
        <w:drawing>
          <wp:inline distT="0" distB="0" distL="0" distR="0" wp14:anchorId="68E4A61C" wp14:editId="36B1A7FF">
            <wp:extent cx="2962656" cy="45720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626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AA40E" w14:textId="3EBA1DA8" w:rsidR="00B05C96" w:rsidRDefault="00B05C96" w:rsidP="002A2A56">
      <w:pPr>
        <w:ind w:left="-90"/>
        <w:jc w:val="center"/>
      </w:pPr>
    </w:p>
    <w:p w14:paraId="4155EF28" w14:textId="33ECE85C" w:rsidR="00B05C96" w:rsidRDefault="00B05C96" w:rsidP="002A2A56">
      <w:pPr>
        <w:ind w:left="-90"/>
        <w:jc w:val="center"/>
      </w:pPr>
      <w:r>
        <w:rPr>
          <w:noProof/>
        </w:rPr>
        <w:drawing>
          <wp:inline distT="0" distB="0" distL="0" distR="0" wp14:anchorId="59619B7C" wp14:editId="296691FC">
            <wp:extent cx="1428750" cy="390525"/>
            <wp:effectExtent l="0" t="0" r="0" b="9525"/>
            <wp:docPr id="19" name="Picture 19" descr="Electronic Special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Electronic Specialtie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t xml:space="preserve">   </w:t>
      </w:r>
      <w:r w:rsidR="001641FA">
        <w:t xml:space="preserve">  </w:t>
      </w:r>
      <w:r w:rsidR="006A768E">
        <w:rPr>
          <w:noProof/>
        </w:rPr>
        <w:drawing>
          <wp:inline distT="0" distB="0" distL="0" distR="0" wp14:anchorId="1F072137" wp14:editId="6F91FA98">
            <wp:extent cx="1179576" cy="457200"/>
            <wp:effectExtent l="0" t="0" r="1905" b="0"/>
            <wp:docPr id="20" name="Picture 20" descr="EMS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EMSga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7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t xml:space="preserve">   </w:t>
      </w:r>
      <w:r w:rsidR="001641FA">
        <w:t xml:space="preserve">  </w:t>
      </w:r>
      <w:r>
        <w:rPr>
          <w:noProof/>
        </w:rPr>
        <w:drawing>
          <wp:inline distT="0" distB="0" distL="0" distR="0" wp14:anchorId="7DE9F0E5" wp14:editId="6BC94628">
            <wp:extent cx="1428750" cy="466725"/>
            <wp:effectExtent l="0" t="0" r="0" b="9525"/>
            <wp:docPr id="21" name="Picture 21" descr="Flu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Fluk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t xml:space="preserve">   </w:t>
      </w:r>
      <w:r w:rsidR="001641FA">
        <w:t xml:space="preserve">  </w:t>
      </w:r>
      <w:r w:rsidR="006A768E">
        <w:rPr>
          <w:noProof/>
        </w:rPr>
        <w:drawing>
          <wp:inline distT="0" distB="0" distL="0" distR="0" wp14:anchorId="699E0D2F" wp14:editId="757F6C42">
            <wp:extent cx="1947672" cy="4572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06477" w14:textId="77777777" w:rsidR="009B626B" w:rsidRDefault="009B626B" w:rsidP="002A2A56">
      <w:pPr>
        <w:ind w:left="-90"/>
        <w:jc w:val="center"/>
      </w:pPr>
    </w:p>
    <w:p w14:paraId="73796CDF" w14:textId="331A5091" w:rsidR="001641FA" w:rsidRDefault="00B05C96" w:rsidP="002A2A56">
      <w:pPr>
        <w:ind w:left="-90"/>
        <w:jc w:val="center"/>
      </w:pPr>
      <w:r>
        <w:rPr>
          <w:noProof/>
        </w:rPr>
        <w:drawing>
          <wp:inline distT="0" distB="0" distL="0" distR="0" wp14:anchorId="47B20E46" wp14:editId="0197A3D8">
            <wp:extent cx="1051560" cy="457200"/>
            <wp:effectExtent l="0" t="0" r="0" b="0"/>
            <wp:docPr id="23" name="Picture 23" descr="Lis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Lisl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t xml:space="preserve">   </w:t>
      </w:r>
      <w:r w:rsidR="001641FA">
        <w:t xml:space="preserve">  </w:t>
      </w:r>
      <w:r w:rsidR="002A2A56">
        <w:rPr>
          <w:noProof/>
        </w:rPr>
        <w:drawing>
          <wp:inline distT="0" distB="0" distL="0" distR="0" wp14:anchorId="60AA3AD7" wp14:editId="550B45CE">
            <wp:extent cx="1627632" cy="365760"/>
            <wp:effectExtent l="0" t="0" r="0" b="0"/>
            <wp:docPr id="47" name="Picture 47" descr="C:\Users\omni\AppData\Local\Microsoft\Windows\INetCache\Content.MSO\BBFE4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C:\Users\omni\AppData\Local\Microsoft\Windows\INetCache\Content.MSO\BBFE4B2.t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32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t xml:space="preserve">   </w:t>
      </w:r>
      <w:r w:rsidR="001641FA">
        <w:t xml:space="preserve">  </w:t>
      </w:r>
      <w:r w:rsidR="002A2A56">
        <w:rPr>
          <w:noProof/>
        </w:rPr>
        <w:drawing>
          <wp:inline distT="0" distB="0" distL="0" distR="0" wp14:anchorId="458E9C85" wp14:editId="0F762650">
            <wp:extent cx="2020824" cy="457200"/>
            <wp:effectExtent l="0" t="0" r="0" b="0"/>
            <wp:docPr id="48" name="Picture 48" descr="C:\Users\omni\AppData\Local\Microsoft\Windows\INetCache\Content.MSO\BCE757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C:\Users\omni\AppData\Local\Microsoft\Windows\INetCache\Content.MSO\BCE75790.t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82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t xml:space="preserve">   </w:t>
      </w:r>
      <w:r w:rsidR="001641FA">
        <w:rPr>
          <w:noProof/>
        </w:rPr>
        <w:drawing>
          <wp:inline distT="0" distB="0" distL="0" distR="0" wp14:anchorId="1B790133" wp14:editId="5395552E">
            <wp:extent cx="1783080" cy="457200"/>
            <wp:effectExtent l="0" t="0" r="7620" b="0"/>
            <wp:docPr id="49" name="Picture 49" descr="Mid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Midtronic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3FF20" w14:textId="77777777" w:rsidR="001641FA" w:rsidRDefault="001641FA" w:rsidP="002A2A56">
      <w:pPr>
        <w:ind w:left="-90"/>
        <w:jc w:val="center"/>
      </w:pPr>
    </w:p>
    <w:p w14:paraId="2514ACE0" w14:textId="77777777" w:rsidR="008332E4" w:rsidRDefault="002A2A56" w:rsidP="002A2A56">
      <w:pPr>
        <w:ind w:left="-90"/>
        <w:jc w:val="center"/>
      </w:pPr>
      <w:r>
        <w:rPr>
          <w:noProof/>
        </w:rPr>
        <w:drawing>
          <wp:inline distT="0" distB="0" distL="0" distR="0" wp14:anchorId="1BFE2CB3" wp14:editId="0D7009CD">
            <wp:extent cx="1956816" cy="457200"/>
            <wp:effectExtent l="0" t="0" r="5715" b="0"/>
            <wp:docPr id="40" name="Picture 40" descr="http://www.lordco.com/wp-content/uploads/2016/10/motorvac.logo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://www.lordco.com/wp-content/uploads/2016/10/motorvac.logo_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1FA">
        <w:t xml:space="preserve">     </w:t>
      </w:r>
      <w:r w:rsidR="008332E4">
        <w:rPr>
          <w:noProof/>
        </w:rPr>
        <w:drawing>
          <wp:inline distT="0" distB="0" distL="0" distR="0" wp14:anchorId="4BADB8F5" wp14:editId="7A001DE4">
            <wp:extent cx="1124712" cy="457200"/>
            <wp:effectExtent l="0" t="0" r="0" b="0"/>
            <wp:docPr id="50" name="Picture 50" descr="OTC Tools &amp; Equi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OTC Tools &amp; Equipment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71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2E4">
        <w:t xml:space="preserve">    </w:t>
      </w:r>
      <w:r w:rsidR="00B05C96">
        <w:rPr>
          <w:noProof/>
        </w:rPr>
        <w:drawing>
          <wp:inline distT="0" distB="0" distL="0" distR="0" wp14:anchorId="6918F6E5" wp14:editId="58686998">
            <wp:extent cx="1042416" cy="457200"/>
            <wp:effectExtent l="0" t="0" r="5715" b="0"/>
            <wp:docPr id="24" name="Picture 24" descr="Power Pr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Power Prob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1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641FA">
        <w:t xml:space="preserve">  </w:t>
      </w:r>
      <w:r>
        <w:t xml:space="preserve"> </w:t>
      </w:r>
      <w:r w:rsidR="00B05C96">
        <w:rPr>
          <w:noProof/>
        </w:rPr>
        <w:drawing>
          <wp:inline distT="0" distB="0" distL="0" distR="0" wp14:anchorId="79E4A148" wp14:editId="52569053">
            <wp:extent cx="1428750" cy="209550"/>
            <wp:effectExtent l="0" t="0" r="0" b="0"/>
            <wp:docPr id="26" name="Picture 26" descr="Redline De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Redline Detectio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0E45519F" w14:textId="77777777" w:rsidR="008332E4" w:rsidRDefault="008332E4" w:rsidP="002A2A56">
      <w:pPr>
        <w:ind w:left="-90"/>
        <w:jc w:val="center"/>
      </w:pPr>
    </w:p>
    <w:p w14:paraId="31909180" w14:textId="77777777" w:rsidR="008332E4" w:rsidRDefault="002A2A56" w:rsidP="002A2A56">
      <w:pPr>
        <w:ind w:left="-90"/>
        <w:jc w:val="center"/>
      </w:pPr>
      <w:r>
        <w:rPr>
          <w:noProof/>
        </w:rPr>
        <w:drawing>
          <wp:inline distT="0" distB="0" distL="0" distR="0" wp14:anchorId="5D848F01" wp14:editId="33ABCEEF">
            <wp:extent cx="2148840" cy="457200"/>
            <wp:effectExtent l="0" t="0" r="3810" b="0"/>
            <wp:docPr id="46" name="Picture 46" descr="http://www.robinair.com/sites/all/themes/robinair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://www.robinair.com/sites/all/themes/robinair/logo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2E4">
        <w:t xml:space="preserve"> </w:t>
      </w:r>
      <w:r w:rsidR="00B05C96">
        <w:rPr>
          <w:noProof/>
        </w:rPr>
        <w:drawing>
          <wp:inline distT="0" distB="0" distL="0" distR="0" wp14:anchorId="6BDFEB2F" wp14:editId="612E80EA">
            <wp:extent cx="3264408" cy="457200"/>
            <wp:effectExtent l="0" t="0" r="0" b="0"/>
            <wp:docPr id="27" name="Picture 27" descr="Schum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Schumacher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408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1641FA">
        <w:t xml:space="preserve">  </w:t>
      </w:r>
      <w:r w:rsidR="006A768E">
        <w:rPr>
          <w:noProof/>
        </w:rPr>
        <w:drawing>
          <wp:inline distT="0" distB="0" distL="0" distR="0" wp14:anchorId="5EB55C88" wp14:editId="55C12CEA">
            <wp:extent cx="11430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1641FA">
        <w:t xml:space="preserve">  </w:t>
      </w:r>
      <w:r>
        <w:t xml:space="preserve"> </w:t>
      </w:r>
    </w:p>
    <w:p w14:paraId="097353B0" w14:textId="77777777" w:rsidR="008332E4" w:rsidRDefault="008332E4" w:rsidP="002A2A56">
      <w:pPr>
        <w:ind w:left="-90"/>
        <w:jc w:val="center"/>
      </w:pPr>
    </w:p>
    <w:p w14:paraId="78FD3160" w14:textId="122AA7C8" w:rsidR="006A768E" w:rsidRDefault="006A768E" w:rsidP="002A2A56">
      <w:pPr>
        <w:ind w:left="-90"/>
        <w:jc w:val="center"/>
      </w:pPr>
      <w:r>
        <w:rPr>
          <w:noProof/>
        </w:rPr>
        <w:drawing>
          <wp:inline distT="0" distB="0" distL="0" distR="0" wp14:anchorId="7FA00206" wp14:editId="0604D992">
            <wp:extent cx="640080" cy="457200"/>
            <wp:effectExtent l="0" t="0" r="7620" b="0"/>
            <wp:docPr id="30" name="Picture 30" descr="C:\Users\omni\AppData\Local\Microsoft\Windows\INetCache\Content.MSO\9BD0E1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C:\Users\omni\AppData\Local\Microsoft\Windows\INetCache\Content.MSO\9BD0E1E0.tmp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A56">
        <w:t xml:space="preserve">  </w:t>
      </w:r>
      <w:r w:rsidR="001641FA">
        <w:t xml:space="preserve"> </w:t>
      </w:r>
      <w:r w:rsidR="002A2A56">
        <w:t xml:space="preserve"> </w:t>
      </w:r>
      <w:r>
        <w:rPr>
          <w:noProof/>
        </w:rPr>
        <w:drawing>
          <wp:inline distT="0" distB="0" distL="0" distR="0" wp14:anchorId="344E5E19" wp14:editId="031B7116">
            <wp:extent cx="493776" cy="457200"/>
            <wp:effectExtent l="0" t="0" r="1905" b="0"/>
            <wp:docPr id="31" name="Picture 31" descr="Turbo Train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Turbo Training Logo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1FA">
        <w:t xml:space="preserve"> </w:t>
      </w:r>
      <w:r w:rsidR="002A2A56">
        <w:t xml:space="preserve">  </w:t>
      </w:r>
      <w:r w:rsidR="002A2A56">
        <w:rPr>
          <w:noProof/>
        </w:rPr>
        <w:drawing>
          <wp:inline distT="0" distB="0" distL="0" distR="0" wp14:anchorId="584C70B2" wp14:editId="7E794599">
            <wp:extent cx="877824" cy="457200"/>
            <wp:effectExtent l="0" t="0" r="0" b="0"/>
            <wp:docPr id="41" name="Picture 41" descr="C:\Users\omni\AppData\Local\Microsoft\Windows\INetCache\Content.MSO\5F41C7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C:\Users\omni\AppData\Local\Microsoft\Windows\INetCache\Content.MSO\5F41C738.tmp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8DB2" w14:textId="77777777" w:rsidR="006A768E" w:rsidRDefault="006A768E" w:rsidP="002A2A56">
      <w:pPr>
        <w:ind w:left="-90"/>
      </w:pPr>
    </w:p>
    <w:p w14:paraId="20467060" w14:textId="28036616" w:rsidR="00B05C96" w:rsidRDefault="00B05C96" w:rsidP="002A2A56">
      <w:pPr>
        <w:ind w:left="-90"/>
      </w:pPr>
    </w:p>
    <w:p w14:paraId="6B3F30ED" w14:textId="3F20C3C3" w:rsidR="00B05C96" w:rsidRDefault="001641FA" w:rsidP="001641FA">
      <w:pPr>
        <w:ind w:left="-90"/>
        <w:jc w:val="center"/>
        <w:rPr>
          <w:rFonts w:ascii="Franklin Gothic Book" w:hAnsi="Franklin Gothic Book"/>
          <w:sz w:val="28"/>
          <w:szCs w:val="28"/>
        </w:rPr>
      </w:pPr>
      <w:r w:rsidRPr="001641FA">
        <w:rPr>
          <w:rFonts w:ascii="Franklin Gothic Book" w:hAnsi="Franklin Gothic Book"/>
          <w:sz w:val="28"/>
          <w:szCs w:val="28"/>
        </w:rPr>
        <w:t>ALSO AVAILABLE</w:t>
      </w:r>
      <w:r w:rsidR="008332E4">
        <w:rPr>
          <w:rFonts w:ascii="Franklin Gothic Book" w:hAnsi="Franklin Gothic Book"/>
          <w:sz w:val="28"/>
          <w:szCs w:val="28"/>
        </w:rPr>
        <w:br/>
      </w:r>
      <w:r w:rsidRPr="001641FA">
        <w:rPr>
          <w:rFonts w:ascii="Franklin Gothic Book" w:hAnsi="Franklin Gothic Book"/>
          <w:sz w:val="28"/>
          <w:szCs w:val="28"/>
        </w:rPr>
        <w:t xml:space="preserve">Dealer scan </w:t>
      </w:r>
      <w:r w:rsidR="009B626B" w:rsidRPr="001641FA">
        <w:rPr>
          <w:rFonts w:ascii="Franklin Gothic Book" w:hAnsi="Franklin Gothic Book"/>
          <w:sz w:val="28"/>
          <w:szCs w:val="28"/>
        </w:rPr>
        <w:t>tools</w:t>
      </w:r>
      <w:r w:rsidRPr="001641FA">
        <w:rPr>
          <w:rFonts w:ascii="Franklin Gothic Book" w:hAnsi="Franklin Gothic Book"/>
          <w:sz w:val="28"/>
          <w:szCs w:val="28"/>
        </w:rPr>
        <w:t xml:space="preserve">, </w:t>
      </w:r>
      <w:r w:rsidR="009B626B" w:rsidRPr="001641FA">
        <w:rPr>
          <w:rFonts w:ascii="Franklin Gothic Book" w:hAnsi="Franklin Gothic Book"/>
          <w:sz w:val="28"/>
          <w:szCs w:val="28"/>
        </w:rPr>
        <w:t>subscriptions</w:t>
      </w:r>
      <w:r w:rsidRPr="001641FA">
        <w:rPr>
          <w:rFonts w:ascii="Franklin Gothic Book" w:hAnsi="Franklin Gothic Book"/>
          <w:sz w:val="28"/>
          <w:szCs w:val="28"/>
        </w:rPr>
        <w:t>, specialty tools.</w:t>
      </w:r>
    </w:p>
    <w:p w14:paraId="6702DF86" w14:textId="69887C48" w:rsidR="008332E4" w:rsidRDefault="008332E4" w:rsidP="001641FA">
      <w:pPr>
        <w:ind w:left="-90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Over 100,000 additional products from hundreds of sources! </w:t>
      </w:r>
    </w:p>
    <w:p w14:paraId="532AD20B" w14:textId="2CC8E03D" w:rsidR="008332E4" w:rsidRDefault="008332E4" w:rsidP="001641FA">
      <w:pPr>
        <w:ind w:left="-90"/>
        <w:jc w:val="center"/>
        <w:rPr>
          <w:rFonts w:ascii="Franklin Gothic Book" w:hAnsi="Franklin Gothic Book"/>
        </w:rPr>
      </w:pPr>
    </w:p>
    <w:p w14:paraId="314F61BF" w14:textId="78541E5D" w:rsidR="008332E4" w:rsidRPr="001641FA" w:rsidRDefault="008332E4" w:rsidP="001641FA">
      <w:pPr>
        <w:ind w:left="-9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Tell us what you </w:t>
      </w:r>
      <w:proofErr w:type="gramStart"/>
      <w:r>
        <w:rPr>
          <w:rFonts w:ascii="Franklin Gothic Book" w:hAnsi="Franklin Gothic Book"/>
        </w:rPr>
        <w:t>need</w:t>
      </w:r>
      <w:proofErr w:type="gramEnd"/>
      <w:r>
        <w:rPr>
          <w:rFonts w:ascii="Franklin Gothic Book" w:hAnsi="Franklin Gothic Book"/>
        </w:rPr>
        <w:t xml:space="preserve"> and AES will package and bundle it up to meet your budget &amp; deadlines.</w:t>
      </w:r>
    </w:p>
    <w:p w14:paraId="1903FB64" w14:textId="77777777" w:rsidR="009B626B" w:rsidRDefault="009B626B" w:rsidP="002A2A56">
      <w:pPr>
        <w:ind w:left="-90"/>
      </w:pPr>
    </w:p>
    <w:sectPr w:rsidR="009B626B" w:rsidSect="002A2A56">
      <w:headerReference w:type="default" r:id="rId40"/>
      <w:footerReference w:type="default" r:id="rId41"/>
      <w:pgSz w:w="12240" w:h="15840" w:code="1"/>
      <w:pgMar w:top="360" w:right="450" w:bottom="245" w:left="720" w:header="50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77968" w14:textId="77777777" w:rsidR="005B6335" w:rsidRDefault="005B6335">
      <w:r>
        <w:separator/>
      </w:r>
    </w:p>
  </w:endnote>
  <w:endnote w:type="continuationSeparator" w:id="0">
    <w:p w14:paraId="7965F96E" w14:textId="77777777" w:rsidR="005B6335" w:rsidRDefault="005B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0" w:type="dxa"/>
      <w:tblInd w:w="108" w:type="dxa"/>
      <w:tblLayout w:type="fixed"/>
      <w:tblLook w:val="0000" w:firstRow="0" w:lastRow="0" w:firstColumn="0" w:lastColumn="0" w:noHBand="0" w:noVBand="0"/>
    </w:tblPr>
    <w:tblGrid>
      <w:gridCol w:w="10980"/>
    </w:tblGrid>
    <w:tr w:rsidR="001641FA" w14:paraId="135022D2" w14:textId="77777777" w:rsidTr="00FB128B">
      <w:trPr>
        <w:cantSplit/>
      </w:trPr>
      <w:tc>
        <w:tcPr>
          <w:tcW w:w="10980" w:type="dxa"/>
        </w:tcPr>
        <w:p w14:paraId="6C51A5BD" w14:textId="77777777" w:rsidR="001641FA" w:rsidRPr="00FA03DE" w:rsidRDefault="001641FA" w:rsidP="00FA03DE">
          <w:pPr>
            <w:jc w:val="center"/>
            <w:rPr>
              <w:rFonts w:ascii="Mistral" w:hAnsi="Mistral"/>
              <w:sz w:val="48"/>
            </w:rPr>
          </w:pPr>
          <w:r>
            <w:rPr>
              <w:rFonts w:ascii="Mistral" w:hAnsi="Mistral"/>
              <w:sz w:val="48"/>
            </w:rPr>
            <w:t>Catch a Wave!</w:t>
          </w:r>
        </w:p>
      </w:tc>
    </w:tr>
  </w:tbl>
  <w:p w14:paraId="0454A025" w14:textId="77777777" w:rsidR="001641FA" w:rsidRDefault="00164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79705" w14:textId="77777777" w:rsidR="005B6335" w:rsidRDefault="005B6335">
      <w:r>
        <w:separator/>
      </w:r>
    </w:p>
  </w:footnote>
  <w:footnote w:type="continuationSeparator" w:id="0">
    <w:p w14:paraId="3D75D2DF" w14:textId="77777777" w:rsidR="005B6335" w:rsidRDefault="005B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1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10"/>
    </w:tblGrid>
    <w:tr w:rsidR="001641FA" w14:paraId="4C95040D" w14:textId="77777777" w:rsidTr="00FE1DDD"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02E3945" w14:textId="77777777" w:rsidR="001641FA" w:rsidRPr="005F46D0" w:rsidRDefault="001641FA" w:rsidP="005F46D0">
          <w:pPr>
            <w:pStyle w:val="Header"/>
            <w:tabs>
              <w:tab w:val="clear" w:pos="4320"/>
              <w:tab w:val="clear" w:pos="8640"/>
              <w:tab w:val="left" w:pos="6179"/>
            </w:tabs>
            <w:jc w:val="center"/>
            <w:rPr>
              <w:sz w:val="12"/>
            </w:rPr>
          </w:pPr>
          <w:r w:rsidRPr="005F46D0">
            <w:rPr>
              <w:color w:val="FFFFFF" w:themeColor="background1"/>
              <w:sz w:val="10"/>
            </w:rPr>
            <w:t>AESwave.com</w:t>
          </w:r>
          <w:r w:rsidRPr="005F46D0">
            <w:rPr>
              <w:color w:val="FFFFFF" w:themeColor="background1"/>
              <w:sz w:val="10"/>
            </w:rPr>
            <w:br/>
          </w:r>
          <w:r>
            <w:object w:dxaOrig="8999" w:dyaOrig="5026" w14:anchorId="6DCF3F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76" type="#_x0000_t75" style="width:102pt;height:54pt" fillcolor="window">
                <v:imagedata r:id="rId1" o:title=""/>
              </v:shape>
              <o:OLEObject Type="Embed" ProgID="MSPhotoEd.3" ShapeID="_x0000_i1376" DrawAspect="Content" ObjectID="_1589357088" r:id="rId2"/>
            </w:object>
          </w:r>
          <w:r>
            <w:br/>
          </w:r>
        </w:p>
      </w:tc>
      <w:tc>
        <w:tcPr>
          <w:tcW w:w="891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857D50C" w14:textId="701C759E" w:rsidR="001641FA" w:rsidRPr="005F46D0" w:rsidRDefault="007853A4" w:rsidP="005D39D2">
          <w:pPr>
            <w:pStyle w:val="Header"/>
            <w:tabs>
              <w:tab w:val="clear" w:pos="4320"/>
              <w:tab w:val="clear" w:pos="8640"/>
              <w:tab w:val="left" w:pos="6179"/>
            </w:tabs>
            <w:jc w:val="center"/>
            <w:rPr>
              <w:rFonts w:ascii="Franklin Gothic Heavy" w:hAnsi="Franklin Gothic Heavy" w:cs="Aharoni"/>
              <w:sz w:val="88"/>
              <w:szCs w:val="88"/>
            </w:rPr>
          </w:pPr>
          <w:r>
            <w:rPr>
              <w:rFonts w:ascii="Franklin Gothic Heavy" w:hAnsi="Franklin Gothic Heavy" w:cs="Aharoni"/>
              <w:sz w:val="88"/>
              <w:szCs w:val="88"/>
            </w:rPr>
            <w:t>Quick Quotes</w:t>
          </w:r>
        </w:p>
      </w:tc>
    </w:tr>
    <w:tr w:rsidR="001641FA" w14:paraId="0B3A0F15" w14:textId="77777777" w:rsidTr="00FE1DDD">
      <w:tc>
        <w:tcPr>
          <w:tcW w:w="226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C946A2" w14:textId="77777777" w:rsidR="001641FA" w:rsidRPr="005F46D0" w:rsidRDefault="001641FA" w:rsidP="005F46D0">
          <w:pPr>
            <w:pStyle w:val="Header"/>
            <w:tabs>
              <w:tab w:val="clear" w:pos="4320"/>
              <w:tab w:val="clear" w:pos="8640"/>
              <w:tab w:val="left" w:pos="6179"/>
            </w:tabs>
            <w:jc w:val="center"/>
            <w:rPr>
              <w:b/>
            </w:rPr>
          </w:pPr>
          <w:r>
            <w:rPr>
              <w:rFonts w:ascii="Franklin Gothic Heavy" w:hAnsi="Franklin Gothic Heavy" w:cs="Aharoni"/>
              <w:sz w:val="28"/>
              <w:szCs w:val="88"/>
            </w:rPr>
            <w:t>AESwave.com</w:t>
          </w:r>
        </w:p>
      </w:tc>
      <w:tc>
        <w:tcPr>
          <w:tcW w:w="891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3A77B82" w14:textId="5D81EA74" w:rsidR="001641FA" w:rsidRPr="001641FA" w:rsidRDefault="007853A4" w:rsidP="001641FA">
          <w:pPr>
            <w:ind w:left="-90"/>
            <w:jc w:val="center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E</w:t>
          </w:r>
          <w:r w:rsidR="008332E4">
            <w:rPr>
              <w:rFonts w:ascii="Franklin Gothic Book" w:hAnsi="Franklin Gothic Book"/>
            </w:rPr>
            <w:t xml:space="preserve">mail </w:t>
          </w:r>
          <w:hyperlink r:id="rId3" w:history="1">
            <w:r w:rsidR="008332E4" w:rsidRPr="00CF6D06">
              <w:rPr>
                <w:rStyle w:val="Hyperlink"/>
                <w:rFonts w:ascii="Franklin Gothic Book" w:hAnsi="Franklin Gothic Book"/>
              </w:rPr>
              <w:t>carlos@aeswave.com</w:t>
            </w:r>
          </w:hyperlink>
          <w:r w:rsidR="001641FA">
            <w:rPr>
              <w:rFonts w:ascii="Franklin Gothic Book" w:hAnsi="Franklin Gothic Book"/>
            </w:rPr>
            <w:t xml:space="preserve"> </w:t>
          </w:r>
          <w:r w:rsidR="008332E4">
            <w:rPr>
              <w:rFonts w:ascii="Franklin Gothic Book" w:hAnsi="Franklin Gothic Book"/>
            </w:rPr>
            <w:t>or call</w:t>
          </w:r>
          <w:r w:rsidR="001641FA">
            <w:rPr>
              <w:rFonts w:ascii="Franklin Gothic Book" w:hAnsi="Franklin Gothic Book"/>
            </w:rPr>
            <w:t xml:space="preserve"> </w:t>
          </w:r>
          <w:r w:rsidR="001641FA" w:rsidRPr="009B626B">
            <w:t>877-351-9573</w:t>
          </w:r>
        </w:p>
      </w:tc>
    </w:tr>
  </w:tbl>
  <w:p w14:paraId="4D615ED6" w14:textId="77777777" w:rsidR="001641FA" w:rsidRDefault="001641FA">
    <w:pPr>
      <w:pStyle w:val="Header"/>
      <w:tabs>
        <w:tab w:val="clear" w:pos="4320"/>
        <w:tab w:val="clear" w:pos="8640"/>
        <w:tab w:val="left" w:pos="61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23D46"/>
    <w:multiLevelType w:val="multilevel"/>
    <w:tmpl w:val="DEB6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00630"/>
    <w:multiLevelType w:val="hybridMultilevel"/>
    <w:tmpl w:val="B7861D20"/>
    <w:lvl w:ilvl="0" w:tplc="4B2E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05A61"/>
    <w:multiLevelType w:val="hybridMultilevel"/>
    <w:tmpl w:val="C9DEDE7C"/>
    <w:lvl w:ilvl="0" w:tplc="8B6AFF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027664"/>
    <w:multiLevelType w:val="multilevel"/>
    <w:tmpl w:val="365E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D1"/>
    <w:rsid w:val="00006157"/>
    <w:rsid w:val="00007E1C"/>
    <w:rsid w:val="00027E19"/>
    <w:rsid w:val="00042558"/>
    <w:rsid w:val="00044816"/>
    <w:rsid w:val="00053217"/>
    <w:rsid w:val="00057EC2"/>
    <w:rsid w:val="00067182"/>
    <w:rsid w:val="00080F9C"/>
    <w:rsid w:val="000A6080"/>
    <w:rsid w:val="000B383B"/>
    <w:rsid w:val="000D20E8"/>
    <w:rsid w:val="000D327A"/>
    <w:rsid w:val="000E3420"/>
    <w:rsid w:val="000F641B"/>
    <w:rsid w:val="00105BB0"/>
    <w:rsid w:val="00112E53"/>
    <w:rsid w:val="00143237"/>
    <w:rsid w:val="00145618"/>
    <w:rsid w:val="001641FA"/>
    <w:rsid w:val="00173E3B"/>
    <w:rsid w:val="001A5B57"/>
    <w:rsid w:val="001C55DF"/>
    <w:rsid w:val="001D2053"/>
    <w:rsid w:val="001D35D2"/>
    <w:rsid w:val="001F67F5"/>
    <w:rsid w:val="002137FD"/>
    <w:rsid w:val="00215611"/>
    <w:rsid w:val="0023359F"/>
    <w:rsid w:val="002626F0"/>
    <w:rsid w:val="00293D09"/>
    <w:rsid w:val="002A2A56"/>
    <w:rsid w:val="002B564A"/>
    <w:rsid w:val="002B6809"/>
    <w:rsid w:val="002B7CF9"/>
    <w:rsid w:val="002D1B1F"/>
    <w:rsid w:val="002D342D"/>
    <w:rsid w:val="003133DD"/>
    <w:rsid w:val="00331F5B"/>
    <w:rsid w:val="003577A8"/>
    <w:rsid w:val="003734EA"/>
    <w:rsid w:val="00391229"/>
    <w:rsid w:val="00394378"/>
    <w:rsid w:val="003A579A"/>
    <w:rsid w:val="003A5F1F"/>
    <w:rsid w:val="003E302C"/>
    <w:rsid w:val="003F5F4D"/>
    <w:rsid w:val="003F6D9A"/>
    <w:rsid w:val="003F7FF9"/>
    <w:rsid w:val="00415CF1"/>
    <w:rsid w:val="00416536"/>
    <w:rsid w:val="004370E6"/>
    <w:rsid w:val="004B4A45"/>
    <w:rsid w:val="004D6C9C"/>
    <w:rsid w:val="004E03E9"/>
    <w:rsid w:val="005074DD"/>
    <w:rsid w:val="00534FDA"/>
    <w:rsid w:val="00570FCB"/>
    <w:rsid w:val="00573ADB"/>
    <w:rsid w:val="005850B0"/>
    <w:rsid w:val="005A7A54"/>
    <w:rsid w:val="005B6335"/>
    <w:rsid w:val="005D39D2"/>
    <w:rsid w:val="005F22FA"/>
    <w:rsid w:val="005F46D0"/>
    <w:rsid w:val="00606B03"/>
    <w:rsid w:val="00614325"/>
    <w:rsid w:val="006161EB"/>
    <w:rsid w:val="006220FE"/>
    <w:rsid w:val="006314EE"/>
    <w:rsid w:val="00646748"/>
    <w:rsid w:val="0065438E"/>
    <w:rsid w:val="006649B0"/>
    <w:rsid w:val="006776C9"/>
    <w:rsid w:val="00692898"/>
    <w:rsid w:val="006A2522"/>
    <w:rsid w:val="006A5622"/>
    <w:rsid w:val="006A768E"/>
    <w:rsid w:val="006C7F8A"/>
    <w:rsid w:val="006F0F1D"/>
    <w:rsid w:val="006F3623"/>
    <w:rsid w:val="007015D1"/>
    <w:rsid w:val="00712F24"/>
    <w:rsid w:val="00715317"/>
    <w:rsid w:val="007207B6"/>
    <w:rsid w:val="0075362B"/>
    <w:rsid w:val="00756EB4"/>
    <w:rsid w:val="007853A4"/>
    <w:rsid w:val="007B7427"/>
    <w:rsid w:val="007E1BBD"/>
    <w:rsid w:val="008078D6"/>
    <w:rsid w:val="00813EF9"/>
    <w:rsid w:val="008332E4"/>
    <w:rsid w:val="00844011"/>
    <w:rsid w:val="00851B92"/>
    <w:rsid w:val="00856F53"/>
    <w:rsid w:val="00895164"/>
    <w:rsid w:val="008C567D"/>
    <w:rsid w:val="00900A87"/>
    <w:rsid w:val="00904FF6"/>
    <w:rsid w:val="00941B6C"/>
    <w:rsid w:val="00953173"/>
    <w:rsid w:val="00956D9B"/>
    <w:rsid w:val="00984017"/>
    <w:rsid w:val="0099774E"/>
    <w:rsid w:val="009B40F0"/>
    <w:rsid w:val="009B626B"/>
    <w:rsid w:val="009B6FE8"/>
    <w:rsid w:val="009C1C34"/>
    <w:rsid w:val="009C29A7"/>
    <w:rsid w:val="009F634C"/>
    <w:rsid w:val="00A161AA"/>
    <w:rsid w:val="00A314B8"/>
    <w:rsid w:val="00A32FE2"/>
    <w:rsid w:val="00A81C5E"/>
    <w:rsid w:val="00A846DC"/>
    <w:rsid w:val="00AB3FAC"/>
    <w:rsid w:val="00AE059B"/>
    <w:rsid w:val="00B00C90"/>
    <w:rsid w:val="00B05C96"/>
    <w:rsid w:val="00B337C7"/>
    <w:rsid w:val="00B34AC4"/>
    <w:rsid w:val="00BA679D"/>
    <w:rsid w:val="00BB04EB"/>
    <w:rsid w:val="00BB7374"/>
    <w:rsid w:val="00BE2489"/>
    <w:rsid w:val="00C17381"/>
    <w:rsid w:val="00C361CB"/>
    <w:rsid w:val="00C4565C"/>
    <w:rsid w:val="00CB1588"/>
    <w:rsid w:val="00CD6A56"/>
    <w:rsid w:val="00CE1C34"/>
    <w:rsid w:val="00CE281A"/>
    <w:rsid w:val="00CE3E2A"/>
    <w:rsid w:val="00D0119F"/>
    <w:rsid w:val="00D0121A"/>
    <w:rsid w:val="00D01306"/>
    <w:rsid w:val="00D25BC9"/>
    <w:rsid w:val="00D30C02"/>
    <w:rsid w:val="00D47C35"/>
    <w:rsid w:val="00D62E14"/>
    <w:rsid w:val="00D722AD"/>
    <w:rsid w:val="00D93BFE"/>
    <w:rsid w:val="00DA2C4A"/>
    <w:rsid w:val="00DB1CD1"/>
    <w:rsid w:val="00DB236D"/>
    <w:rsid w:val="00DD02D1"/>
    <w:rsid w:val="00DD0F94"/>
    <w:rsid w:val="00DD255E"/>
    <w:rsid w:val="00DF244B"/>
    <w:rsid w:val="00E227FD"/>
    <w:rsid w:val="00E4333D"/>
    <w:rsid w:val="00E43F07"/>
    <w:rsid w:val="00E64D67"/>
    <w:rsid w:val="00EB7F57"/>
    <w:rsid w:val="00ED0B55"/>
    <w:rsid w:val="00F1043F"/>
    <w:rsid w:val="00F14C5D"/>
    <w:rsid w:val="00F37B5B"/>
    <w:rsid w:val="00F51F3D"/>
    <w:rsid w:val="00F62A8B"/>
    <w:rsid w:val="00F8252C"/>
    <w:rsid w:val="00F82B92"/>
    <w:rsid w:val="00F84DE7"/>
    <w:rsid w:val="00F9317E"/>
    <w:rsid w:val="00F94EC6"/>
    <w:rsid w:val="00FA03DE"/>
    <w:rsid w:val="00FB128B"/>
    <w:rsid w:val="00FB3AD3"/>
    <w:rsid w:val="00FB3AD5"/>
    <w:rsid w:val="00FB598A"/>
    <w:rsid w:val="00FD0453"/>
    <w:rsid w:val="00FE1DDD"/>
    <w:rsid w:val="00FE22F2"/>
    <w:rsid w:val="00FE46CC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BBA9A"/>
  <w15:docId w15:val="{D2885716-D815-4BCE-8BC4-53C331E6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y="1"/>
      <w:suppressOverlap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rFonts w:ascii="Courier New" w:hAnsi="Courier New" w:cs="Courier New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rFonts w:ascii="Arial" w:hAnsi="Arial" w:cs="Courier New"/>
      <w:b/>
      <w:bCs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center"/>
    </w:pPr>
    <w:rPr>
      <w:rFonts w:ascii="Arial" w:hAnsi="Arial"/>
      <w:bCs/>
      <w:iCs/>
      <w:sz w:val="20"/>
      <w:szCs w:val="36"/>
    </w:rPr>
  </w:style>
  <w:style w:type="paragraph" w:styleId="BodyText3">
    <w:name w:val="Body Text 3"/>
    <w:basedOn w:val="Normal"/>
    <w:pPr>
      <w:framePr w:hSpace="180" w:wrap="around" w:vAnchor="text" w:hAnchor="text" w:y="1"/>
      <w:suppressOverlap/>
      <w:jc w:val="center"/>
    </w:pPr>
    <w:rPr>
      <w:rFonts w:ascii="Arial" w:hAnsi="Arial" w:cs="Arial"/>
      <w:b/>
      <w:sz w:val="48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rsid w:val="003F7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79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4C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2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9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E7E7E7"/>
                                                <w:left w:val="single" w:sz="6" w:space="8" w:color="E7E7E7"/>
                                                <w:bottom w:val="single" w:sz="6" w:space="8" w:color="E7E7E7"/>
                                                <w:right w:val="single" w:sz="6" w:space="0" w:color="E7E7E7"/>
                                              </w:divBdr>
                                              <w:divsChild>
                                                <w:div w:id="75393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59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0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5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26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E7E7E7"/>
                                                <w:left w:val="single" w:sz="6" w:space="8" w:color="E7E7E7"/>
                                                <w:bottom w:val="single" w:sz="6" w:space="8" w:color="E7E7E7"/>
                                                <w:right w:val="single" w:sz="6" w:space="0" w:color="E7E7E7"/>
                                              </w:divBdr>
                                              <w:divsChild>
                                                <w:div w:id="1853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7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openxmlformats.org/officeDocument/2006/relationships/image" Target="media/image31.gi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rlos@aeswave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1604-FD3B-44EA-968F-1AA00434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A.E.S. Inc.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Menchu</dc:creator>
  <cp:lastModifiedBy>omni</cp:lastModifiedBy>
  <cp:revision>5</cp:revision>
  <cp:lastPrinted>2018-06-01T18:12:00Z</cp:lastPrinted>
  <dcterms:created xsi:type="dcterms:W3CDTF">2018-06-01T18:08:00Z</dcterms:created>
  <dcterms:modified xsi:type="dcterms:W3CDTF">2018-06-01T18:13:00Z</dcterms:modified>
</cp:coreProperties>
</file>